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37D" w:rsidRPr="0047624E" w:rsidRDefault="006C2257" w:rsidP="006C2257">
      <w:pPr>
        <w:jc w:val="center"/>
        <w:rPr>
          <w:rFonts w:ascii="Arial" w:hAnsi="Arial" w:cs="Arial"/>
          <w:noProof/>
          <w:sz w:val="28"/>
          <w:szCs w:val="28"/>
          <w:lang w:eastAsia="en-GB"/>
        </w:rPr>
      </w:pPr>
      <w:r w:rsidRPr="0047624E">
        <w:rPr>
          <w:rFonts w:ascii="Arial" w:hAnsi="Arial" w:cs="Arial"/>
          <w:noProof/>
          <w:sz w:val="28"/>
          <w:szCs w:val="28"/>
          <w:lang w:eastAsia="en-GB"/>
        </w:rPr>
        <w:t>YOUR ELECTRONIC PATIENT RECORD &amp; THE SHARING OF INFORMATION</w:t>
      </w:r>
    </w:p>
    <w:p w:rsidR="006C2257" w:rsidRPr="0047624E" w:rsidRDefault="0047624E" w:rsidP="006C2257">
      <w:pPr>
        <w:jc w:val="center"/>
        <w:rPr>
          <w:rFonts w:ascii="Arial" w:hAnsi="Arial" w:cs="Arial"/>
          <w:noProof/>
          <w:sz w:val="28"/>
          <w:szCs w:val="28"/>
          <w:lang w:eastAsia="en-GB"/>
        </w:rPr>
      </w:pPr>
      <w:r>
        <w:rPr>
          <w:rFonts w:ascii="Arial" w:hAnsi="Arial" w:cs="Arial"/>
          <w:noProof/>
          <w:sz w:val="28"/>
          <w:szCs w:val="28"/>
          <w:lang w:eastAsia="en-GB"/>
        </w:rPr>
        <mc:AlternateContent>
          <mc:Choice Requires="wps">
            <w:drawing>
              <wp:anchor distT="0" distB="0" distL="114300" distR="114300" simplePos="0" relativeHeight="251661312" behindDoc="0" locked="0" layoutInCell="1" allowOverlap="1">
                <wp:simplePos x="0" y="0"/>
                <wp:positionH relativeFrom="column">
                  <wp:posOffset>-9525</wp:posOffset>
                </wp:positionH>
                <wp:positionV relativeFrom="paragraph">
                  <wp:posOffset>286385</wp:posOffset>
                </wp:positionV>
                <wp:extent cx="5715000" cy="54292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5715000" cy="542925"/>
                        </a:xfrm>
                        <a:prstGeom prst="rect">
                          <a:avLst/>
                        </a:prstGeom>
                        <a:ln/>
                      </wps:spPr>
                      <wps:style>
                        <a:lnRef idx="2">
                          <a:schemeClr val="dk1"/>
                        </a:lnRef>
                        <a:fillRef idx="1">
                          <a:schemeClr val="lt1"/>
                        </a:fillRef>
                        <a:effectRef idx="0">
                          <a:schemeClr val="dk1"/>
                        </a:effectRef>
                        <a:fontRef idx="minor">
                          <a:schemeClr val="dk1"/>
                        </a:fontRef>
                      </wps:style>
                      <wps:txbx>
                        <w:txbxContent>
                          <w:p w:rsidR="0047624E" w:rsidRDefault="0047624E" w:rsidP="00BF60A6">
                            <w:pPr>
                              <w:jc w:val="center"/>
                            </w:pPr>
                            <w:r w:rsidRPr="00BF60A6">
                              <w:rPr>
                                <w:sz w:val="24"/>
                                <w:szCs w:val="24"/>
                              </w:rPr>
                              <w:t xml:space="preserve">Please Read this leaflet </w:t>
                            </w:r>
                            <w:r w:rsidRPr="00BF60A6">
                              <w:rPr>
                                <w:sz w:val="24"/>
                                <w:szCs w:val="24"/>
                                <w:u w:val="single"/>
                              </w:rPr>
                              <w:t>carefully.</w:t>
                            </w:r>
                            <w:r w:rsidRPr="00BF60A6">
                              <w:rPr>
                                <w:sz w:val="24"/>
                                <w:szCs w:val="24"/>
                              </w:rPr>
                              <w:t xml:space="preserve">  </w:t>
                            </w:r>
                            <w:r w:rsidR="00BF60A6" w:rsidRPr="00BF60A6">
                              <w:rPr>
                                <w:sz w:val="24"/>
                                <w:szCs w:val="24"/>
                              </w:rPr>
                              <w:t xml:space="preserve"> It will give you information about the sharing of your electronic patient record and the choices you need to make</w:t>
                            </w:r>
                            <w:r w:rsidR="00BF60A6">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75pt;margin-top:22.55pt;width:450pt;height:42.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" fillcolor="white [3201]" strokecolor="black [3200]" strokeweight="2pt">
                <v:textbox>
                  <w:txbxContent>
                    <w:p w:rsidR="0047624E" w:rsidRDefault="0047624E" w:rsidP="00BF60A6">
                      <w:pPr>
                        <w:jc w:val="center"/>
                      </w:pPr>
                      <w:r w:rsidRPr="00BF60A6">
                        <w:rPr>
                          <w:sz w:val="24"/>
                          <w:szCs w:val="24"/>
                        </w:rPr>
                        <w:t xml:space="preserve">Please Read this leaflet </w:t>
                      </w:r>
                      <w:r w:rsidRPr="00BF60A6">
                        <w:rPr>
                          <w:sz w:val="24"/>
                          <w:szCs w:val="24"/>
                          <w:u w:val="single"/>
                        </w:rPr>
                        <w:t>carefully.</w:t>
                      </w:r>
                      <w:r w:rsidRPr="00BF60A6">
                        <w:rPr>
                          <w:sz w:val="24"/>
                          <w:szCs w:val="24"/>
                        </w:rPr>
                        <w:t xml:space="preserve">  </w:t>
                      </w:r>
                      <w:r w:rsidR="00BF60A6" w:rsidRPr="00BF60A6">
                        <w:rPr>
                          <w:sz w:val="24"/>
                          <w:szCs w:val="24"/>
                        </w:rPr>
                        <w:t xml:space="preserve"> It will give you information about the sharing of your electronic patient record and the choices you need to make</w:t>
                      </w:r>
                      <w:r w:rsidR="00BF60A6">
                        <w:t>.</w:t>
                      </w:r>
                    </w:p>
                  </w:txbxContent>
                </v:textbox>
              </v:shape>
            </w:pict>
          </mc:Fallback>
        </mc:AlternateContent>
      </w:r>
      <w:r w:rsidR="006C2257" w:rsidRPr="0047624E">
        <w:rPr>
          <w:rFonts w:ascii="Arial" w:hAnsi="Arial" w:cs="Arial"/>
          <w:noProof/>
          <w:sz w:val="28"/>
          <w:szCs w:val="28"/>
          <w:lang w:eastAsia="en-GB"/>
        </w:rPr>
        <w:t>(A Patient’s Guilde)</w:t>
      </w:r>
    </w:p>
    <w:p w:rsidR="0047624E" w:rsidRPr="0047624E" w:rsidRDefault="0047624E" w:rsidP="006C2257">
      <w:pPr>
        <w:jc w:val="center"/>
        <w:rPr>
          <w:rFonts w:ascii="Arial" w:hAnsi="Arial" w:cs="Arial"/>
          <w:noProof/>
          <w:sz w:val="28"/>
          <w:szCs w:val="28"/>
          <w:lang w:eastAsia="en-GB"/>
        </w:rPr>
      </w:pPr>
    </w:p>
    <w:p w:rsidR="0047624E" w:rsidRPr="0047624E" w:rsidRDefault="0047624E" w:rsidP="0047624E">
      <w:pPr>
        <w:spacing w:after="0" w:line="240" w:lineRule="auto"/>
        <w:jc w:val="center"/>
        <w:rPr>
          <w:rFonts w:ascii="Arial" w:hAnsi="Arial" w:cs="Arial"/>
          <w:noProof/>
          <w:sz w:val="28"/>
          <w:szCs w:val="28"/>
          <w:lang w:eastAsia="en-GB"/>
        </w:rPr>
      </w:pPr>
    </w:p>
    <w:p w:rsidR="0047624E" w:rsidRPr="00BF60A6" w:rsidRDefault="0047624E" w:rsidP="0047624E">
      <w:pPr>
        <w:spacing w:after="0" w:line="240" w:lineRule="auto"/>
        <w:jc w:val="both"/>
        <w:rPr>
          <w:rFonts w:cstheme="minorHAnsi"/>
          <w:noProof/>
          <w:sz w:val="24"/>
          <w:szCs w:val="24"/>
          <w:lang w:eastAsia="en-GB"/>
        </w:rPr>
      </w:pPr>
      <w:r w:rsidRPr="00BF60A6">
        <w:rPr>
          <w:rFonts w:cstheme="minorHAnsi"/>
          <w:noProof/>
          <w:sz w:val="24"/>
          <w:szCs w:val="24"/>
          <w:lang w:eastAsia="en-GB"/>
        </w:rPr>
        <w:t>Today, electronic records are kept in all the places where you receive healthcare.  These NHS Care Services can usualy only share information from your records by letter, email, fax or phone.   At times, this can slow down your treatment and mean information is hard to access.</w:t>
      </w:r>
    </w:p>
    <w:p w:rsidR="0047624E" w:rsidRPr="00BF60A6" w:rsidRDefault="0047624E" w:rsidP="0047624E">
      <w:pPr>
        <w:spacing w:after="0" w:line="240" w:lineRule="auto"/>
        <w:jc w:val="both"/>
        <w:rPr>
          <w:rFonts w:cstheme="minorHAnsi"/>
          <w:noProof/>
          <w:sz w:val="24"/>
          <w:szCs w:val="24"/>
          <w:lang w:eastAsia="en-GB"/>
        </w:rPr>
      </w:pPr>
    </w:p>
    <w:p w:rsidR="0047624E" w:rsidRPr="00BF60A6" w:rsidRDefault="0047624E" w:rsidP="0047624E">
      <w:pPr>
        <w:spacing w:after="0" w:line="240" w:lineRule="auto"/>
        <w:jc w:val="both"/>
        <w:rPr>
          <w:rFonts w:cstheme="minorHAnsi"/>
          <w:noProof/>
          <w:sz w:val="24"/>
          <w:szCs w:val="24"/>
          <w:lang w:eastAsia="en-GB"/>
        </w:rPr>
      </w:pPr>
      <w:r w:rsidRPr="00BF60A6">
        <w:rPr>
          <w:rFonts w:cstheme="minorHAnsi"/>
          <w:noProof/>
          <w:sz w:val="24"/>
          <w:szCs w:val="24"/>
          <w:lang w:eastAsia="en-GB"/>
        </w:rPr>
        <w:t>This GP Practice uses a computer system called Systm One that allows the sharing of full electronic records across different NHS Care Services.  We are telling you about this as a patient at this practice as you have a choice to make about how we share information about your care from your electronic patient record.  This form is not about Summary Care Record (SCR), it is asking your sharing preferences regarding your full electronic GP record.  You can choose to share or note to share your electronic GP record with other NHS Care Services.</w:t>
      </w:r>
    </w:p>
    <w:p w:rsidR="0047624E" w:rsidRDefault="0047624E" w:rsidP="0047624E">
      <w:pPr>
        <w:spacing w:after="0" w:line="240" w:lineRule="auto"/>
        <w:jc w:val="both"/>
        <w:rPr>
          <w:rFonts w:ascii="Arial" w:hAnsi="Arial" w:cs="Arial"/>
          <w:noProof/>
          <w:sz w:val="24"/>
          <w:szCs w:val="24"/>
          <w:lang w:eastAsia="en-GB"/>
        </w:rPr>
      </w:pPr>
      <w:r>
        <w:rPr>
          <w:rFonts w:ascii="Arial" w:hAnsi="Arial" w:cs="Arial"/>
          <w:noProof/>
          <w:sz w:val="24"/>
          <w:szCs w:val="24"/>
          <w:lang w:eastAsia="en-GB"/>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169545</wp:posOffset>
                </wp:positionV>
                <wp:extent cx="2419350" cy="409575"/>
                <wp:effectExtent l="57150" t="38100" r="95250" b="123825"/>
                <wp:wrapNone/>
                <wp:docPr id="4" name="Text Box 4"/>
                <wp:cNvGraphicFramePr/>
                <a:graphic xmlns:a="http://schemas.openxmlformats.org/drawingml/2006/main">
                  <a:graphicData uri="http://schemas.microsoft.com/office/word/2010/wordprocessingShape">
                    <wps:wsp>
                      <wps:cNvSpPr txBox="1"/>
                      <wps:spPr>
                        <a:xfrm>
                          <a:off x="0" y="0"/>
                          <a:ext cx="2419350" cy="409575"/>
                        </a:xfrm>
                        <a:prstGeom prst="rect">
                          <a:avLst/>
                        </a:prstGeom>
                        <a:solidFill>
                          <a:schemeClr val="bg1">
                            <a:lumMod val="85000"/>
                          </a:schemeClr>
                        </a:solidFill>
                        <a:ln w="6350">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0">
                          <a:schemeClr val="accent1"/>
                        </a:lnRef>
                        <a:fillRef idx="0">
                          <a:schemeClr val="accent1"/>
                        </a:fillRef>
                        <a:effectRef idx="0">
                          <a:schemeClr val="accent1"/>
                        </a:effectRef>
                        <a:fontRef idx="minor">
                          <a:schemeClr val="dk1"/>
                        </a:fontRef>
                      </wps:style>
                      <wps:txbx>
                        <w:txbxContent>
                          <w:p w:rsidR="0047624E" w:rsidRPr="0047624E" w:rsidRDefault="0047624E">
                            <w:pPr>
                              <w:rPr>
                                <w:sz w:val="28"/>
                                <w:szCs w:val="28"/>
                              </w:rPr>
                            </w:pPr>
                            <w:r w:rsidRPr="0047624E">
                              <w:rPr>
                                <w:sz w:val="28"/>
                                <w:szCs w:val="28"/>
                              </w:rPr>
                              <w:t>How is my decision recorded?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75pt;margin-top:13.35pt;width:190.5pt;height:3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" fillcolor="#d8d8d8 [2732]" stroked="f" strokeweight=".5pt">
                <v:shadow on="t" color="black" opacity="20971f" offset="0,2.2pt"/>
                <v:textbox>
                  <w:txbxContent>
                    <w:p w:rsidR="0047624E" w:rsidRPr="0047624E" w:rsidRDefault="0047624E">
                      <w:pPr>
                        <w:rPr>
                          <w:sz w:val="28"/>
                          <w:szCs w:val="28"/>
                        </w:rPr>
                      </w:pPr>
                      <w:r w:rsidRPr="0047624E">
                        <w:rPr>
                          <w:sz w:val="28"/>
                          <w:szCs w:val="28"/>
                        </w:rPr>
                        <w:t>How is my decision recorded?</w:t>
                      </w:r>
                    </w:p>
                  </w:txbxContent>
                </v:textbox>
              </v:shape>
            </w:pict>
          </mc:Fallback>
        </mc:AlternateContent>
      </w:r>
    </w:p>
    <w:p w:rsidR="00BF60A6" w:rsidRDefault="00BF60A6" w:rsidP="0047624E">
      <w:pPr>
        <w:spacing w:after="0" w:line="240" w:lineRule="auto"/>
        <w:jc w:val="both"/>
        <w:rPr>
          <w:rFonts w:ascii="Arial" w:hAnsi="Arial" w:cs="Arial"/>
          <w:sz w:val="24"/>
          <w:szCs w:val="24"/>
        </w:rPr>
      </w:pPr>
    </w:p>
    <w:p w:rsidR="00BF60A6" w:rsidRDefault="00BF60A6" w:rsidP="00BF60A6">
      <w:pPr>
        <w:rPr>
          <w:rFonts w:ascii="Arial" w:hAnsi="Arial" w:cs="Arial"/>
          <w:sz w:val="24"/>
          <w:szCs w:val="24"/>
        </w:rPr>
      </w:pPr>
    </w:p>
    <w:p w:rsidR="00BF60A6" w:rsidRPr="00BF60A6" w:rsidRDefault="00BF60A6" w:rsidP="00BF60A6">
      <w:pPr>
        <w:tabs>
          <w:tab w:val="left" w:pos="3075"/>
        </w:tabs>
        <w:jc w:val="both"/>
        <w:rPr>
          <w:rFonts w:cstheme="minorHAnsi"/>
          <w:sz w:val="24"/>
          <w:szCs w:val="24"/>
        </w:rPr>
      </w:pPr>
      <w:r w:rsidRPr="00BF60A6">
        <w:rPr>
          <w:rFonts w:cstheme="minorHAnsi"/>
          <w:sz w:val="24"/>
          <w:szCs w:val="24"/>
        </w:rPr>
        <w:t>Our Computer System has 2 settings to allow you to control how your medical information is shared:</w:t>
      </w:r>
    </w:p>
    <w:p w:rsidR="0047624E" w:rsidRDefault="00BF60A6" w:rsidP="00BF60A6">
      <w:pPr>
        <w:tabs>
          <w:tab w:val="left" w:pos="3075"/>
        </w:tabs>
        <w:jc w:val="both"/>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2336" behindDoc="0" locked="0" layoutInCell="1" allowOverlap="1">
                <wp:simplePos x="0" y="0"/>
                <wp:positionH relativeFrom="column">
                  <wp:posOffset>57150</wp:posOffset>
                </wp:positionH>
                <wp:positionV relativeFrom="paragraph">
                  <wp:posOffset>17780</wp:posOffset>
                </wp:positionV>
                <wp:extent cx="5695950" cy="1323975"/>
                <wp:effectExtent l="0" t="0" r="19050" b="28575"/>
                <wp:wrapNone/>
                <wp:docPr id="7" name="Rounded Rectangle 7"/>
                <wp:cNvGraphicFramePr/>
                <a:graphic xmlns:a="http://schemas.openxmlformats.org/drawingml/2006/main">
                  <a:graphicData uri="http://schemas.microsoft.com/office/word/2010/wordprocessingShape">
                    <wps:wsp>
                      <wps:cNvSpPr/>
                      <wps:spPr>
                        <a:xfrm>
                          <a:off x="0" y="0"/>
                          <a:ext cx="5695950" cy="1323975"/>
                        </a:xfrm>
                        <a:prstGeom prst="roundRect">
                          <a:avLst/>
                        </a:prstGeom>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txbx>
                        <w:txbxContent>
                          <w:p w:rsidR="00BF60A6" w:rsidRDefault="00BF60A6" w:rsidP="00BF60A6">
                            <w:r>
                              <w:rPr>
                                <w:b/>
                              </w:rPr>
                              <w:t xml:space="preserve">SHARING OUT - </w:t>
                            </w:r>
                            <w:r>
                              <w:t>This controls whether your GP electronic patient record can be shared with other NHS Care Services where you are treated.  Please record your preference:</w:t>
                            </w:r>
                          </w:p>
                          <w:p w:rsidR="00BF60A6" w:rsidRPr="00BF60A6" w:rsidRDefault="00BF60A6" w:rsidP="00BF60A6">
                            <w:r>
                              <w:rPr>
                                <w:b/>
                              </w:rPr>
                              <w:t xml:space="preserve">Please tick:       </w:t>
                            </w:r>
                            <w:r>
                              <w:t xml:space="preserve">SHARING OUT       </w:t>
                            </w:r>
                            <w:r>
                              <w:rPr>
                                <w:b/>
                              </w:rPr>
                              <w:t xml:space="preserve">YES </w:t>
                            </w:r>
                            <w:r w:rsidRPr="00BF60A6">
                              <w:t>(Shared</w:t>
                            </w:r>
                            <w:r w:rsidR="0047649C">
                              <w:t xml:space="preserve">)   </w:t>
                            </w:r>
                            <w:r>
                              <w:rPr>
                                <w:b/>
                              </w:rPr>
                              <w:t xml:space="preserve"> </w:t>
                            </w:r>
                            <w:r w:rsidR="0047649C">
                              <w:rPr>
                                <w:b/>
                              </w:rPr>
                              <w:t xml:space="preserve">   </w:t>
                            </w:r>
                            <w:r>
                              <w:rPr>
                                <w:b/>
                              </w:rPr>
                              <w:t xml:space="preserve">                </w:t>
                            </w:r>
                            <w:r w:rsidR="0047649C">
                              <w:rPr>
                                <w:b/>
                              </w:rPr>
                              <w:t xml:space="preserve">or  </w:t>
                            </w:r>
                            <w:r>
                              <w:rPr>
                                <w:b/>
                              </w:rPr>
                              <w:t xml:space="preserve">  NO </w:t>
                            </w:r>
                            <w:r>
                              <w:t xml:space="preserve">(not shared)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28" style="position:absolute;left:0;text-align:left;margin-left:4.5pt;margin-top:1.4pt;width:448.5pt;height:10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" fillcolor="white [3201]" strokecolor="gray [1629]" strokeweight="2pt">
                <v:textbox>
                  <w:txbxContent>
                    <w:p w:rsidR="00BF60A6" w:rsidRDefault="00BF60A6" w:rsidP="00BF60A6">
                      <w:r>
                        <w:rPr>
                          <w:b/>
                        </w:rPr>
                        <w:t xml:space="preserve">SHARING OUT - </w:t>
                      </w:r>
                      <w:r>
                        <w:t>This controls whether your GP electronic patient record can be shared with other NHS Care Services where you are treated.  Please record your preference:</w:t>
                      </w:r>
                    </w:p>
                    <w:p w:rsidR="00BF60A6" w:rsidRPr="00BF60A6" w:rsidRDefault="00BF60A6" w:rsidP="00BF60A6">
                      <w:r>
                        <w:rPr>
                          <w:b/>
                        </w:rPr>
                        <w:t xml:space="preserve">Please tick:       </w:t>
                      </w:r>
                      <w:r>
                        <w:t xml:space="preserve">SHARING OUT       </w:t>
                      </w:r>
                      <w:r>
                        <w:rPr>
                          <w:b/>
                        </w:rPr>
                        <w:t xml:space="preserve">YES </w:t>
                      </w:r>
                      <w:r w:rsidRPr="00BF60A6">
                        <w:t>(Shared</w:t>
                      </w:r>
                      <w:r w:rsidR="0047649C">
                        <w:t xml:space="preserve">)   </w:t>
                      </w:r>
                      <w:r>
                        <w:rPr>
                          <w:b/>
                        </w:rPr>
                        <w:t xml:space="preserve"> </w:t>
                      </w:r>
                      <w:r w:rsidR="0047649C">
                        <w:rPr>
                          <w:b/>
                        </w:rPr>
                        <w:t xml:space="preserve">   </w:t>
                      </w:r>
                      <w:r>
                        <w:rPr>
                          <w:b/>
                        </w:rPr>
                        <w:t xml:space="preserve">                </w:t>
                      </w:r>
                      <w:r w:rsidR="0047649C">
                        <w:rPr>
                          <w:b/>
                        </w:rPr>
                        <w:t xml:space="preserve">or  </w:t>
                      </w:r>
                      <w:r>
                        <w:rPr>
                          <w:b/>
                        </w:rPr>
                        <w:t xml:space="preserve">  NO </w:t>
                      </w:r>
                      <w:r>
                        <w:t xml:space="preserve">(not shared)  </w:t>
                      </w:r>
                    </w:p>
                  </w:txbxContent>
                </v:textbox>
              </v:roundrect>
            </w:pict>
          </mc:Fallback>
        </mc:AlternateContent>
      </w:r>
      <w:r>
        <w:rPr>
          <w:rFonts w:ascii="Arial" w:hAnsi="Arial" w:cs="Arial"/>
          <w:sz w:val="24"/>
          <w:szCs w:val="24"/>
        </w:rPr>
        <w:tab/>
      </w:r>
    </w:p>
    <w:p w:rsidR="00BF60A6" w:rsidRDefault="00BF60A6" w:rsidP="00BF60A6">
      <w:pPr>
        <w:tabs>
          <w:tab w:val="left" w:pos="3075"/>
        </w:tabs>
        <w:jc w:val="both"/>
        <w:rPr>
          <w:rFonts w:ascii="Arial" w:hAnsi="Arial" w:cs="Arial"/>
          <w:sz w:val="24"/>
          <w:szCs w:val="24"/>
        </w:rPr>
      </w:pPr>
    </w:p>
    <w:p w:rsidR="00BF60A6" w:rsidRDefault="0047649C" w:rsidP="00BF60A6">
      <w:pPr>
        <w:tabs>
          <w:tab w:val="left" w:pos="3075"/>
        </w:tabs>
        <w:jc w:val="both"/>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4384" behindDoc="0" locked="0" layoutInCell="1" allowOverlap="1" wp14:anchorId="1C73CE7F" wp14:editId="21C5B043">
                <wp:simplePos x="0" y="0"/>
                <wp:positionH relativeFrom="column">
                  <wp:posOffset>4924425</wp:posOffset>
                </wp:positionH>
                <wp:positionV relativeFrom="paragraph">
                  <wp:posOffset>78105</wp:posOffset>
                </wp:positionV>
                <wp:extent cx="352425" cy="323850"/>
                <wp:effectExtent l="0" t="0" r="28575" b="19050"/>
                <wp:wrapNone/>
                <wp:docPr id="10" name="Text Box 10"/>
                <wp:cNvGraphicFramePr/>
                <a:graphic xmlns:a="http://schemas.openxmlformats.org/drawingml/2006/main">
                  <a:graphicData uri="http://schemas.microsoft.com/office/word/2010/wordprocessingShape">
                    <wps:wsp>
                      <wps:cNvSpPr txBox="1"/>
                      <wps:spPr>
                        <a:xfrm>
                          <a:off x="0" y="0"/>
                          <a:ext cx="352425"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F60A6" w:rsidRDefault="00BF60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9" type="#_x0000_t202" style="position:absolute;left:0;text-align:left;margin-left:387.75pt;margin-top:6.15pt;width:27.7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" fillcolor="white [3201]" strokeweight=".5pt">
                <v:textbox>
                  <w:txbxContent>
                    <w:p w:rsidR="00BF60A6" w:rsidRDefault="00BF60A6"/>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663360" behindDoc="0" locked="0" layoutInCell="1" allowOverlap="1" wp14:anchorId="6923542B" wp14:editId="0B60D263">
                <wp:simplePos x="0" y="0"/>
                <wp:positionH relativeFrom="column">
                  <wp:posOffset>2990850</wp:posOffset>
                </wp:positionH>
                <wp:positionV relativeFrom="paragraph">
                  <wp:posOffset>78105</wp:posOffset>
                </wp:positionV>
                <wp:extent cx="371475" cy="32385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371475"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F60A6" w:rsidRDefault="00BF60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0" type="#_x0000_t202" style="position:absolute;left:0;text-align:left;margin-left:235.5pt;margin-top:6.15pt;width:29.25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" fillcolor="white [3201]" strokeweight=".5pt">
                <v:textbox>
                  <w:txbxContent>
                    <w:p w:rsidR="00BF60A6" w:rsidRDefault="00BF60A6"/>
                  </w:txbxContent>
                </v:textbox>
              </v:shape>
            </w:pict>
          </mc:Fallback>
        </mc:AlternateContent>
      </w:r>
    </w:p>
    <w:p w:rsidR="00BF60A6" w:rsidRDefault="00BF60A6" w:rsidP="00BF60A6">
      <w:pPr>
        <w:tabs>
          <w:tab w:val="left" w:pos="3075"/>
        </w:tabs>
        <w:jc w:val="both"/>
        <w:rPr>
          <w:rFonts w:ascii="Arial" w:hAnsi="Arial" w:cs="Arial"/>
          <w:sz w:val="24"/>
          <w:szCs w:val="24"/>
        </w:rPr>
      </w:pPr>
    </w:p>
    <w:p w:rsidR="00BF60A6" w:rsidRDefault="00BF60A6" w:rsidP="00BF60A6">
      <w:pPr>
        <w:rPr>
          <w:rFonts w:ascii="Arial" w:hAnsi="Arial" w:cs="Arial"/>
          <w:sz w:val="24"/>
          <w:szCs w:val="24"/>
        </w:rPr>
      </w:pPr>
    </w:p>
    <w:p w:rsidR="00BF60A6" w:rsidRDefault="00BF60A6" w:rsidP="00BF60A6">
      <w:pPr>
        <w:tabs>
          <w:tab w:val="left" w:pos="2085"/>
        </w:tabs>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5408" behindDoc="0" locked="0" layoutInCell="1" allowOverlap="1" wp14:anchorId="0805A6A3" wp14:editId="5BD66087">
                <wp:simplePos x="0" y="0"/>
                <wp:positionH relativeFrom="column">
                  <wp:posOffset>57150</wp:posOffset>
                </wp:positionH>
                <wp:positionV relativeFrom="paragraph">
                  <wp:posOffset>22860</wp:posOffset>
                </wp:positionV>
                <wp:extent cx="5772150" cy="1257300"/>
                <wp:effectExtent l="0" t="0" r="19050" b="19050"/>
                <wp:wrapNone/>
                <wp:docPr id="11" name="Rounded Rectangle 11"/>
                <wp:cNvGraphicFramePr/>
                <a:graphic xmlns:a="http://schemas.openxmlformats.org/drawingml/2006/main">
                  <a:graphicData uri="http://schemas.microsoft.com/office/word/2010/wordprocessingShape">
                    <wps:wsp>
                      <wps:cNvSpPr/>
                      <wps:spPr>
                        <a:xfrm>
                          <a:off x="0" y="0"/>
                          <a:ext cx="5772150" cy="1257300"/>
                        </a:xfrm>
                        <a:prstGeom prst="roundRect">
                          <a:avLst/>
                        </a:prstGeom>
                      </wps:spPr>
                      <wps:style>
                        <a:lnRef idx="2">
                          <a:schemeClr val="dk1"/>
                        </a:lnRef>
                        <a:fillRef idx="1">
                          <a:schemeClr val="lt1"/>
                        </a:fillRef>
                        <a:effectRef idx="0">
                          <a:schemeClr val="dk1"/>
                        </a:effectRef>
                        <a:fontRef idx="minor">
                          <a:schemeClr val="dk1"/>
                        </a:fontRef>
                      </wps:style>
                      <wps:txbx>
                        <w:txbxContent>
                          <w:p w:rsidR="0047649C" w:rsidRDefault="0047649C" w:rsidP="0047649C">
                            <w:r>
                              <w:rPr>
                                <w:b/>
                              </w:rPr>
                              <w:t xml:space="preserve">SHARING </w:t>
                            </w:r>
                            <w:r>
                              <w:rPr>
                                <w:b/>
                              </w:rPr>
                              <w:t xml:space="preserve">IN </w:t>
                            </w:r>
                            <w:r>
                              <w:rPr>
                                <w:b/>
                              </w:rPr>
                              <w:t xml:space="preserve">- </w:t>
                            </w:r>
                            <w:r>
                              <w:t xml:space="preserve">This controls </w:t>
                            </w:r>
                            <w:proofErr w:type="gramStart"/>
                            <w:r>
                              <w:t xml:space="preserve">whether </w:t>
                            </w:r>
                            <w:r>
                              <w:t xml:space="preserve"> you</w:t>
                            </w:r>
                            <w:proofErr w:type="gramEnd"/>
                            <w:r>
                              <w:t xml:space="preserve"> agree for this practice to view information you have agreed to share at other NHS Care Services.  Please record your preference:</w:t>
                            </w:r>
                          </w:p>
                          <w:p w:rsidR="0047649C" w:rsidRPr="00BF60A6" w:rsidRDefault="0047649C" w:rsidP="0047649C">
                            <w:r>
                              <w:rPr>
                                <w:b/>
                              </w:rPr>
                              <w:t xml:space="preserve">Please tick:       </w:t>
                            </w:r>
                            <w:r>
                              <w:t xml:space="preserve">SHARING </w:t>
                            </w:r>
                            <w:r>
                              <w:t>IN</w:t>
                            </w:r>
                            <w:r>
                              <w:t xml:space="preserve">      </w:t>
                            </w:r>
                            <w:r>
                              <w:rPr>
                                <w:b/>
                              </w:rPr>
                              <w:t xml:space="preserve">YES </w:t>
                            </w:r>
                            <w:r w:rsidRPr="00BF60A6">
                              <w:t>(</w:t>
                            </w:r>
                            <w:r>
                              <w:t>viewable</w:t>
                            </w:r>
                            <w:r>
                              <w:t xml:space="preserve">) </w:t>
                            </w:r>
                            <w:r>
                              <w:t xml:space="preserve">                 </w:t>
                            </w:r>
                            <w:r>
                              <w:t xml:space="preserve">  </w:t>
                            </w:r>
                            <w:r>
                              <w:rPr>
                                <w:b/>
                              </w:rPr>
                              <w:t xml:space="preserve"> or    NO </w:t>
                            </w:r>
                            <w:r>
                              <w:t>(not viewable</w:t>
                            </w:r>
                            <w:r>
                              <w:t xml:space="preserve">)  </w:t>
                            </w:r>
                          </w:p>
                          <w:p w:rsidR="0047649C" w:rsidRDefault="0047649C" w:rsidP="0047649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1" o:spid="_x0000_s1031" style="position:absolute;margin-left:4.5pt;margin-top:1.8pt;width:454.5pt;height:99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" fillcolor="white [3201]" strokecolor="black [3200]" strokeweight="2pt">
                <v:textbox>
                  <w:txbxContent>
                    <w:p w:rsidR="0047649C" w:rsidRDefault="0047649C" w:rsidP="0047649C">
                      <w:r>
                        <w:rPr>
                          <w:b/>
                        </w:rPr>
                        <w:t xml:space="preserve">SHARING </w:t>
                      </w:r>
                      <w:r>
                        <w:rPr>
                          <w:b/>
                        </w:rPr>
                        <w:t xml:space="preserve">IN </w:t>
                      </w:r>
                      <w:r>
                        <w:rPr>
                          <w:b/>
                        </w:rPr>
                        <w:t xml:space="preserve">- </w:t>
                      </w:r>
                      <w:r>
                        <w:t xml:space="preserve">This controls </w:t>
                      </w:r>
                      <w:proofErr w:type="gramStart"/>
                      <w:r>
                        <w:t xml:space="preserve">whether </w:t>
                      </w:r>
                      <w:r>
                        <w:t xml:space="preserve"> you</w:t>
                      </w:r>
                      <w:proofErr w:type="gramEnd"/>
                      <w:r>
                        <w:t xml:space="preserve"> agree for this practice to view information you have agreed to share at other NHS Care Services.  Please record your preference:</w:t>
                      </w:r>
                    </w:p>
                    <w:p w:rsidR="0047649C" w:rsidRPr="00BF60A6" w:rsidRDefault="0047649C" w:rsidP="0047649C">
                      <w:r>
                        <w:rPr>
                          <w:b/>
                        </w:rPr>
                        <w:t xml:space="preserve">Please tick:       </w:t>
                      </w:r>
                      <w:r>
                        <w:t xml:space="preserve">SHARING </w:t>
                      </w:r>
                      <w:r>
                        <w:t>IN</w:t>
                      </w:r>
                      <w:r>
                        <w:t xml:space="preserve">      </w:t>
                      </w:r>
                      <w:r>
                        <w:rPr>
                          <w:b/>
                        </w:rPr>
                        <w:t xml:space="preserve">YES </w:t>
                      </w:r>
                      <w:r w:rsidRPr="00BF60A6">
                        <w:t>(</w:t>
                      </w:r>
                      <w:r>
                        <w:t>viewable</w:t>
                      </w:r>
                      <w:r>
                        <w:t xml:space="preserve">) </w:t>
                      </w:r>
                      <w:r>
                        <w:t xml:space="preserve">                 </w:t>
                      </w:r>
                      <w:r>
                        <w:t xml:space="preserve">  </w:t>
                      </w:r>
                      <w:r>
                        <w:rPr>
                          <w:b/>
                        </w:rPr>
                        <w:t xml:space="preserve"> or    NO </w:t>
                      </w:r>
                      <w:r>
                        <w:t>(not viewable</w:t>
                      </w:r>
                      <w:r>
                        <w:t xml:space="preserve">)  </w:t>
                      </w:r>
                    </w:p>
                    <w:p w:rsidR="0047649C" w:rsidRDefault="0047649C" w:rsidP="0047649C">
                      <w:pPr>
                        <w:jc w:val="center"/>
                      </w:pPr>
                    </w:p>
                  </w:txbxContent>
                </v:textbox>
              </v:roundrect>
            </w:pict>
          </mc:Fallback>
        </mc:AlternateContent>
      </w:r>
      <w:r>
        <w:rPr>
          <w:rFonts w:ascii="Arial" w:hAnsi="Arial" w:cs="Arial"/>
          <w:sz w:val="24"/>
          <w:szCs w:val="24"/>
        </w:rPr>
        <w:tab/>
      </w:r>
      <w:r>
        <w:rPr>
          <w:rFonts w:ascii="Arial" w:hAnsi="Arial" w:cs="Arial"/>
          <w:sz w:val="24"/>
          <w:szCs w:val="24"/>
        </w:rPr>
        <w:tab/>
      </w:r>
    </w:p>
    <w:p w:rsidR="00BF60A6" w:rsidRPr="00BF60A6" w:rsidRDefault="0047649C" w:rsidP="00BF60A6">
      <w:pPr>
        <w:tabs>
          <w:tab w:val="left" w:pos="2085"/>
        </w:tabs>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8480" behindDoc="0" locked="0" layoutInCell="1" allowOverlap="1">
                <wp:simplePos x="0" y="0"/>
                <wp:positionH relativeFrom="column">
                  <wp:posOffset>4924425</wp:posOffset>
                </wp:positionH>
                <wp:positionV relativeFrom="paragraph">
                  <wp:posOffset>326390</wp:posOffset>
                </wp:positionV>
                <wp:extent cx="352425" cy="333375"/>
                <wp:effectExtent l="0" t="0" r="28575" b="28575"/>
                <wp:wrapNone/>
                <wp:docPr id="14" name="Text Box 14"/>
                <wp:cNvGraphicFramePr/>
                <a:graphic xmlns:a="http://schemas.openxmlformats.org/drawingml/2006/main">
                  <a:graphicData uri="http://schemas.microsoft.com/office/word/2010/wordprocessingShape">
                    <wps:wsp>
                      <wps:cNvSpPr txBox="1"/>
                      <wps:spPr>
                        <a:xfrm>
                          <a:off x="0" y="0"/>
                          <a:ext cx="352425"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7649C" w:rsidRDefault="004764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4" o:spid="_x0000_s1032" type="#_x0000_t202" style="position:absolute;margin-left:387.75pt;margin-top:25.7pt;width:27.75pt;height:26.2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" fillcolor="white [3201]" strokeweight=".5pt">
                <v:textbox>
                  <w:txbxContent>
                    <w:p w:rsidR="0047649C" w:rsidRDefault="0047649C"/>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667456" behindDoc="0" locked="0" layoutInCell="1" allowOverlap="1">
                <wp:simplePos x="0" y="0"/>
                <wp:positionH relativeFrom="column">
                  <wp:posOffset>2924175</wp:posOffset>
                </wp:positionH>
                <wp:positionV relativeFrom="paragraph">
                  <wp:posOffset>326390</wp:posOffset>
                </wp:positionV>
                <wp:extent cx="371475" cy="333375"/>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371475"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7649C" w:rsidRDefault="004764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3" type="#_x0000_t202" style="position:absolute;margin-left:230.25pt;margin-top:25.7pt;width:29.25pt;height:2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" fillcolor="white [3201]" strokeweight=".5pt">
                <v:textbox>
                  <w:txbxContent>
                    <w:p w:rsidR="0047649C" w:rsidRDefault="0047649C"/>
                  </w:txbxContent>
                </v:textbox>
              </v:shape>
            </w:pict>
          </mc:Fallback>
        </mc:AlternateContent>
      </w:r>
      <w:r w:rsidR="00BF60A6">
        <w:rPr>
          <w:rFonts w:ascii="Arial" w:hAnsi="Arial" w:cs="Arial"/>
          <w:noProof/>
          <w:sz w:val="24"/>
          <w:szCs w:val="24"/>
          <w:lang w:eastAsia="en-GB"/>
        </w:rPr>
        <mc:AlternateContent>
          <mc:Choice Requires="wps">
            <w:drawing>
              <wp:anchor distT="0" distB="0" distL="114300" distR="114300" simplePos="0" relativeHeight="251666432" behindDoc="0" locked="0" layoutInCell="1" allowOverlap="1">
                <wp:simplePos x="0" y="0"/>
                <wp:positionH relativeFrom="column">
                  <wp:posOffset>57150</wp:posOffset>
                </wp:positionH>
                <wp:positionV relativeFrom="paragraph">
                  <wp:posOffset>1218565</wp:posOffset>
                </wp:positionV>
                <wp:extent cx="5819775" cy="1304925"/>
                <wp:effectExtent l="0" t="0" r="28575" b="28575"/>
                <wp:wrapNone/>
                <wp:docPr id="12" name="Rounded Rectangle 12"/>
                <wp:cNvGraphicFramePr/>
                <a:graphic xmlns:a="http://schemas.openxmlformats.org/drawingml/2006/main">
                  <a:graphicData uri="http://schemas.microsoft.com/office/word/2010/wordprocessingShape">
                    <wps:wsp>
                      <wps:cNvSpPr/>
                      <wps:spPr>
                        <a:xfrm>
                          <a:off x="0" y="0"/>
                          <a:ext cx="5819775" cy="1304925"/>
                        </a:xfrm>
                        <a:prstGeom prst="roundRect">
                          <a:avLst/>
                        </a:prstGeom>
                      </wps:spPr>
                      <wps:style>
                        <a:lnRef idx="2">
                          <a:schemeClr val="dk1"/>
                        </a:lnRef>
                        <a:fillRef idx="1">
                          <a:schemeClr val="lt1"/>
                        </a:fillRef>
                        <a:effectRef idx="0">
                          <a:schemeClr val="dk1"/>
                        </a:effectRef>
                        <a:fontRef idx="minor">
                          <a:schemeClr val="dk1"/>
                        </a:fontRef>
                      </wps:style>
                      <wps:txbx>
                        <w:txbxContent>
                          <w:p w:rsidR="0047649C" w:rsidRDefault="0047649C" w:rsidP="0047649C">
                            <w:pPr>
                              <w:jc w:val="center"/>
                            </w:pPr>
                            <w:r>
                              <w:t>Patient Name:   (PRINT FULL NAME</w:t>
                            </w:r>
                            <w:proofErr w:type="gramStart"/>
                            <w:r>
                              <w:t>: )</w:t>
                            </w:r>
                            <w:bookmarkStart w:id="0" w:name="_GoBack"/>
                            <w:bookmarkEnd w:id="0"/>
                            <w:r>
                              <w:t>_</w:t>
                            </w:r>
                            <w:proofErr w:type="gramEnd"/>
                            <w:r>
                              <w:t>____________________________________________</w:t>
                            </w:r>
                          </w:p>
                          <w:p w:rsidR="0047649C" w:rsidRDefault="0047649C" w:rsidP="0047649C">
                            <w:pPr>
                              <w:jc w:val="center"/>
                            </w:pPr>
                            <w:r>
                              <w:t>Date of Birth:    ___________________</w:t>
                            </w:r>
                          </w:p>
                          <w:p w:rsidR="0047649C" w:rsidRDefault="0047649C" w:rsidP="0047649C">
                            <w:pPr>
                              <w:jc w:val="center"/>
                            </w:pPr>
                            <w:r>
                              <w:t>Patient Signature:  _______________________________</w:t>
                            </w:r>
                            <w:proofErr w:type="gramStart"/>
                            <w:r>
                              <w:t>_  Date</w:t>
                            </w:r>
                            <w:proofErr w:type="gramEnd"/>
                            <w:r>
                              <w:t>:  ____________________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2" o:spid="_x0000_s1034" style="position:absolute;margin-left:4.5pt;margin-top:95.95pt;width:458.25pt;height:102.75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" fillcolor="white [3201]" strokecolor="black [3200]" strokeweight="2pt">
                <v:textbox>
                  <w:txbxContent>
                    <w:p w:rsidR="0047649C" w:rsidRDefault="0047649C" w:rsidP="0047649C">
                      <w:pPr>
                        <w:jc w:val="center"/>
                      </w:pPr>
                      <w:r>
                        <w:t>Patient Name:   (PRINT FULL NAME</w:t>
                      </w:r>
                      <w:proofErr w:type="gramStart"/>
                      <w:r>
                        <w:t>: )</w:t>
                      </w:r>
                      <w:bookmarkStart w:id="1" w:name="_GoBack"/>
                      <w:bookmarkEnd w:id="1"/>
                      <w:r>
                        <w:t>_</w:t>
                      </w:r>
                      <w:proofErr w:type="gramEnd"/>
                      <w:r>
                        <w:t>____________________________________________</w:t>
                      </w:r>
                    </w:p>
                    <w:p w:rsidR="0047649C" w:rsidRDefault="0047649C" w:rsidP="0047649C">
                      <w:pPr>
                        <w:jc w:val="center"/>
                      </w:pPr>
                      <w:r>
                        <w:t>Date of Birth:    ___________________</w:t>
                      </w:r>
                    </w:p>
                    <w:p w:rsidR="0047649C" w:rsidRDefault="0047649C" w:rsidP="0047649C">
                      <w:pPr>
                        <w:jc w:val="center"/>
                      </w:pPr>
                      <w:r>
                        <w:t>Patient Signature:  _______________________________</w:t>
                      </w:r>
                      <w:proofErr w:type="gramStart"/>
                      <w:r>
                        <w:t>_  Date</w:t>
                      </w:r>
                      <w:proofErr w:type="gramEnd"/>
                      <w:r>
                        <w:t>:  ____________________</w:t>
                      </w:r>
                    </w:p>
                  </w:txbxContent>
                </v:textbox>
              </v:roundrect>
            </w:pict>
          </mc:Fallback>
        </mc:AlternateContent>
      </w:r>
    </w:p>
    <w:sectPr w:rsidR="00BF60A6" w:rsidRPr="00BF60A6" w:rsidSect="006C2257">
      <w:headerReference w:type="default" r:id="rId8"/>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257" w:rsidRDefault="006C2257" w:rsidP="006C2257">
      <w:pPr>
        <w:spacing w:after="0" w:line="240" w:lineRule="auto"/>
      </w:pPr>
      <w:r>
        <w:separator/>
      </w:r>
    </w:p>
  </w:endnote>
  <w:endnote w:type="continuationSeparator" w:id="0">
    <w:p w:rsidR="006C2257" w:rsidRDefault="006C2257" w:rsidP="006C2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257" w:rsidRDefault="006C2257" w:rsidP="006C2257">
      <w:pPr>
        <w:spacing w:after="0" w:line="240" w:lineRule="auto"/>
      </w:pPr>
      <w:r>
        <w:separator/>
      </w:r>
    </w:p>
  </w:footnote>
  <w:footnote w:type="continuationSeparator" w:id="0">
    <w:p w:rsidR="006C2257" w:rsidRDefault="006C2257" w:rsidP="006C22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49C" w:rsidRDefault="0047649C" w:rsidP="0047649C">
    <w:pPr>
      <w:pStyle w:val="Header"/>
      <w:jc w:val="center"/>
    </w:pPr>
    <w:r>
      <w:t>WHITE HOUSE FARM MEDICAL CENTRE, CHURCH STREET, ARMTHORPE, DONCASTER</w:t>
    </w:r>
  </w:p>
  <w:p w:rsidR="0047649C" w:rsidRDefault="004764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257"/>
    <w:rsid w:val="0047624E"/>
    <w:rsid w:val="0047649C"/>
    <w:rsid w:val="006C2257"/>
    <w:rsid w:val="0072037D"/>
    <w:rsid w:val="00BF60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22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257"/>
    <w:rPr>
      <w:rFonts w:ascii="Tahoma" w:hAnsi="Tahoma" w:cs="Tahoma"/>
      <w:sz w:val="16"/>
      <w:szCs w:val="16"/>
    </w:rPr>
  </w:style>
  <w:style w:type="paragraph" w:styleId="Header">
    <w:name w:val="header"/>
    <w:basedOn w:val="Normal"/>
    <w:link w:val="HeaderChar"/>
    <w:uiPriority w:val="99"/>
    <w:unhideWhenUsed/>
    <w:rsid w:val="006C22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2257"/>
  </w:style>
  <w:style w:type="paragraph" w:styleId="Footer">
    <w:name w:val="footer"/>
    <w:basedOn w:val="Normal"/>
    <w:link w:val="FooterChar"/>
    <w:uiPriority w:val="99"/>
    <w:unhideWhenUsed/>
    <w:rsid w:val="006C22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2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22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257"/>
    <w:rPr>
      <w:rFonts w:ascii="Tahoma" w:hAnsi="Tahoma" w:cs="Tahoma"/>
      <w:sz w:val="16"/>
      <w:szCs w:val="16"/>
    </w:rPr>
  </w:style>
  <w:style w:type="paragraph" w:styleId="Header">
    <w:name w:val="header"/>
    <w:basedOn w:val="Normal"/>
    <w:link w:val="HeaderChar"/>
    <w:uiPriority w:val="99"/>
    <w:unhideWhenUsed/>
    <w:rsid w:val="006C22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2257"/>
  </w:style>
  <w:style w:type="paragraph" w:styleId="Footer">
    <w:name w:val="footer"/>
    <w:basedOn w:val="Normal"/>
    <w:link w:val="FooterChar"/>
    <w:uiPriority w:val="99"/>
    <w:unhideWhenUsed/>
    <w:rsid w:val="006C22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2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BECCC-286B-4644-9555-F0BC78904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153</Words>
  <Characters>877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NHS Doncaster</Company>
  <LinksUpToDate>false</LinksUpToDate>
  <CharactersWithSpaces>1028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manager</cp:lastModifiedBy>
  <cp:revision>1</cp:revision>
  <cp:lastPrinted>2014-02-13T10:26:00Z</cp:lastPrinted>
  <dcterms:created xsi:type="dcterms:W3CDTF">2014-02-13T09:39:00Z</dcterms:created>
  <dcterms:modified xsi:type="dcterms:W3CDTF">2014-02-13T10:27:00Z</dcterms:modified>
</cp:coreProperties>
</file>